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回迁材料清单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及注意事项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各位毕业生：</w:t>
      </w:r>
      <w:bookmarkStart w:id="0" w:name="_GoBack"/>
      <w:bookmarkEnd w:id="0"/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在拿到《准予迁入证明》后，请做好以下事项：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1、核实《准予迁入证明》上个人信息是否正确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2、到已登记的的原籍户籍所在地，开具《户口迁移证》。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回迁材料清单：</w:t>
      </w:r>
      <w:r>
        <w:rPr>
          <w:rFonts w:hint="eastAsia" w:ascii="仿宋_GB2312" w:hAnsi="仿宋_GB2312" w:eastAsia="仿宋_GB2312" w:cs="仿宋_GB2312"/>
          <w:sz w:val="28"/>
          <w:szCs w:val="28"/>
        </w:rPr>
        <w:t>原籍开具的《户口迁移证》（需要注意：出生地，籍贯，婚姻状况一栏不能为空，出生地、籍贯需精确到市/区县）；常住人口登记表（照片</w:t>
      </w:r>
      <w:r>
        <w:rPr>
          <w:rFonts w:hint="eastAsia" w:ascii="仿宋_GB2312" w:hAnsi="仿宋_GB2312" w:eastAsia="仿宋_GB2312" w:cs="仿宋_GB2312"/>
          <w:sz w:val="28"/>
          <w:szCs w:val="28"/>
        </w:rPr>
        <w:t>处贴本人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1寸</w:t>
      </w:r>
      <w:r>
        <w:rPr>
          <w:rFonts w:hint="eastAsia" w:ascii="仿宋_GB2312" w:hAnsi="仿宋_GB2312" w:eastAsia="仿宋_GB2312" w:cs="仿宋_GB2312"/>
          <w:sz w:val="28"/>
          <w:szCs w:val="28"/>
        </w:rPr>
        <w:t>彩色</w:t>
      </w:r>
      <w:r>
        <w:rPr>
          <w:rFonts w:hint="eastAsia" w:ascii="仿宋_GB2312" w:hAnsi="仿宋_GB2312" w:eastAsia="仿宋_GB2312" w:cs="仿宋_GB2312"/>
          <w:sz w:val="28"/>
          <w:szCs w:val="28"/>
        </w:rPr>
        <w:t>近照，</w:t>
      </w:r>
      <w:r>
        <w:rPr>
          <w:rFonts w:hint="eastAsia" w:ascii="仿宋_GB2312" w:hAnsi="仿宋_GB2312" w:eastAsia="仿宋_GB2312" w:cs="仿宋_GB2312"/>
          <w:sz w:val="28"/>
          <w:szCs w:val="28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露</w:t>
      </w:r>
      <w:r>
        <w:rPr>
          <w:rFonts w:hint="eastAsia" w:ascii="仿宋_GB2312" w:hAnsi="仿宋_GB2312" w:eastAsia="仿宋_GB2312" w:cs="仿宋_GB2312"/>
          <w:sz w:val="28"/>
          <w:szCs w:val="28"/>
        </w:rPr>
        <w:t>双耳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身份证复印件（正反面）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4、关注“中国北方人才市场”微信公众号，选择在线服务-档案服务-2023届高校毕业生入口登记信息，便于后续跟进办理进度。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请将回迁材料：身份证复印件、户口迁移证、常住人口登记表送到北方人才红桥分公司。如需邮寄，请自付“邮费”，不接收到付件。详见以下联系方式。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天津市北方人力资源管理顾问有限公司红桥分公司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邮寄材料地址：天津市红桥区西青道65号1509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联系电话：022-27731023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现场递交材料地址：天津市红桥区西青道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65号</w:t>
      </w:r>
      <w:r>
        <w:rPr>
          <w:rFonts w:hint="eastAsia" w:ascii="仿宋_GB2312" w:hAnsi="仿宋_GB2312" w:eastAsia="仿宋_GB2312" w:cs="仿宋_GB2312"/>
          <w:sz w:val="28"/>
          <w:szCs w:val="28"/>
        </w:rPr>
        <w:t>金兴科技大厦1509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以上部门将是为你提供户籍卡保管服务的单位，请记好相关信息！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18C"/>
    <w:rsid w:val="00054746"/>
    <w:rsid w:val="00057570"/>
    <w:rsid w:val="00067960"/>
    <w:rsid w:val="000D0D9F"/>
    <w:rsid w:val="00115ECD"/>
    <w:rsid w:val="0011713F"/>
    <w:rsid w:val="0014473D"/>
    <w:rsid w:val="001476D9"/>
    <w:rsid w:val="00147AF3"/>
    <w:rsid w:val="00167A9E"/>
    <w:rsid w:val="00243AD1"/>
    <w:rsid w:val="002500AD"/>
    <w:rsid w:val="00286413"/>
    <w:rsid w:val="00287A6A"/>
    <w:rsid w:val="002A73CB"/>
    <w:rsid w:val="00343F03"/>
    <w:rsid w:val="003758D7"/>
    <w:rsid w:val="00395668"/>
    <w:rsid w:val="003A51C6"/>
    <w:rsid w:val="003B3A4E"/>
    <w:rsid w:val="003B622A"/>
    <w:rsid w:val="003E5CDC"/>
    <w:rsid w:val="00445CDE"/>
    <w:rsid w:val="00447720"/>
    <w:rsid w:val="00465ACA"/>
    <w:rsid w:val="00495271"/>
    <w:rsid w:val="004C4682"/>
    <w:rsid w:val="004F6B11"/>
    <w:rsid w:val="00500260"/>
    <w:rsid w:val="00543DC5"/>
    <w:rsid w:val="00547C4C"/>
    <w:rsid w:val="00555E76"/>
    <w:rsid w:val="00563D37"/>
    <w:rsid w:val="00571DF6"/>
    <w:rsid w:val="00572613"/>
    <w:rsid w:val="0058126E"/>
    <w:rsid w:val="00583F46"/>
    <w:rsid w:val="00595387"/>
    <w:rsid w:val="005A3CA0"/>
    <w:rsid w:val="005B2E89"/>
    <w:rsid w:val="005D0C8F"/>
    <w:rsid w:val="005D6341"/>
    <w:rsid w:val="005F4FDC"/>
    <w:rsid w:val="00610BEF"/>
    <w:rsid w:val="00615EF3"/>
    <w:rsid w:val="00626157"/>
    <w:rsid w:val="00631B23"/>
    <w:rsid w:val="006451F1"/>
    <w:rsid w:val="00667369"/>
    <w:rsid w:val="006853AF"/>
    <w:rsid w:val="006A2FB2"/>
    <w:rsid w:val="006A3117"/>
    <w:rsid w:val="00714872"/>
    <w:rsid w:val="00761933"/>
    <w:rsid w:val="00770802"/>
    <w:rsid w:val="007817A0"/>
    <w:rsid w:val="007D0283"/>
    <w:rsid w:val="007D70D0"/>
    <w:rsid w:val="008746B0"/>
    <w:rsid w:val="008A70ED"/>
    <w:rsid w:val="00942DF6"/>
    <w:rsid w:val="00955E6B"/>
    <w:rsid w:val="009F517C"/>
    <w:rsid w:val="00A55C52"/>
    <w:rsid w:val="00A727AB"/>
    <w:rsid w:val="00B258F6"/>
    <w:rsid w:val="00B3423A"/>
    <w:rsid w:val="00B74A12"/>
    <w:rsid w:val="00B835A9"/>
    <w:rsid w:val="00BB0948"/>
    <w:rsid w:val="00BB4B7C"/>
    <w:rsid w:val="00BE37D0"/>
    <w:rsid w:val="00BE5C17"/>
    <w:rsid w:val="00C00A75"/>
    <w:rsid w:val="00C371E8"/>
    <w:rsid w:val="00C37FBE"/>
    <w:rsid w:val="00C83F11"/>
    <w:rsid w:val="00C96224"/>
    <w:rsid w:val="00CB4BF3"/>
    <w:rsid w:val="00CD29CE"/>
    <w:rsid w:val="00CD7F1D"/>
    <w:rsid w:val="00CE4F42"/>
    <w:rsid w:val="00D15305"/>
    <w:rsid w:val="00D20192"/>
    <w:rsid w:val="00D31DE7"/>
    <w:rsid w:val="00D54045"/>
    <w:rsid w:val="00D76CB9"/>
    <w:rsid w:val="00D8518C"/>
    <w:rsid w:val="00DB76E6"/>
    <w:rsid w:val="00DD16AB"/>
    <w:rsid w:val="00E0254A"/>
    <w:rsid w:val="00E44C53"/>
    <w:rsid w:val="00E661FB"/>
    <w:rsid w:val="00E71C13"/>
    <w:rsid w:val="00EA65F0"/>
    <w:rsid w:val="00EA7CDD"/>
    <w:rsid w:val="00EB23DF"/>
    <w:rsid w:val="00ED2A24"/>
    <w:rsid w:val="00EF2438"/>
    <w:rsid w:val="00F43AC3"/>
    <w:rsid w:val="00F947A2"/>
    <w:rsid w:val="00FD7BA3"/>
    <w:rsid w:val="00FE29AE"/>
    <w:rsid w:val="2CB56029"/>
    <w:rsid w:val="36FE3829"/>
    <w:rsid w:val="47555EF2"/>
    <w:rsid w:val="5FE14DF7"/>
    <w:rsid w:val="6DD8254D"/>
    <w:rsid w:val="79270EE9"/>
    <w:rsid w:val="7D8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2020-04-08T12:58:00Z</dcterms:created>
  <dc:creator>倪新</dc:creator>
  <cp:lastModifiedBy>Administrator</cp:lastModifiedBy>
  <dcterms:modified xsi:type="dcterms:W3CDTF">2023-12-05T05:40:43Z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