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关于海河英才落户填报的相关提示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海河英才落户填报后，学生</w:t>
      </w:r>
      <w:r>
        <w:rPr>
          <w:b/>
          <w:sz w:val="28"/>
          <w:szCs w:val="28"/>
        </w:rPr>
        <w:t>户口和档案</w:t>
      </w:r>
      <w:r>
        <w:rPr>
          <w:b w:val="0"/>
          <w:bCs/>
          <w:sz w:val="28"/>
          <w:szCs w:val="28"/>
        </w:rPr>
        <w:t>将</w:t>
      </w:r>
      <w:r>
        <w:rPr>
          <w:sz w:val="28"/>
          <w:szCs w:val="28"/>
        </w:rPr>
        <w:t>统一移至北方人才市场</w:t>
      </w:r>
      <w:bookmarkStart w:id="0" w:name="_GoBack"/>
      <w:bookmarkEnd w:id="0"/>
      <w:r>
        <w:rPr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sz w:val="28"/>
          <w:szCs w:val="28"/>
        </w:rPr>
        <w:t>此次不填报申请的学生，毕业后想通过海河计划落户北方人才市场可以走个人申报途径。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三、户口由原籍迁至北方人才的学生，填报申请后，需从学院领取到《准予迁入证明》（准迁证由户籍科统一下发至各学院）。学生回原籍办理户口迁移证，将户口迁移证等相关材料交至北方人才红桥分公司办理落户手续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三、户口由我校集体户迁至北方人才的学生，填报申请后，其户口随后落入北方人才，借用户口页时需到北方人才红桥分公司办理借用手续。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0902"/>
    <w:multiLevelType w:val="multilevel"/>
    <w:tmpl w:val="624A0902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4C"/>
    <w:rsid w:val="001C0BF2"/>
    <w:rsid w:val="00205E00"/>
    <w:rsid w:val="00301A5A"/>
    <w:rsid w:val="00396F5D"/>
    <w:rsid w:val="00627D4F"/>
    <w:rsid w:val="006C296C"/>
    <w:rsid w:val="00733673"/>
    <w:rsid w:val="00794EA6"/>
    <w:rsid w:val="007F704C"/>
    <w:rsid w:val="008E6F89"/>
    <w:rsid w:val="009055CE"/>
    <w:rsid w:val="00924314"/>
    <w:rsid w:val="00A12F8C"/>
    <w:rsid w:val="00A52532"/>
    <w:rsid w:val="00AB69C7"/>
    <w:rsid w:val="00AF06B4"/>
    <w:rsid w:val="00B90653"/>
    <w:rsid w:val="00C15A7D"/>
    <w:rsid w:val="00C579C7"/>
    <w:rsid w:val="00C80C3F"/>
    <w:rsid w:val="00D06021"/>
    <w:rsid w:val="00E63F12"/>
    <w:rsid w:val="00F720DF"/>
    <w:rsid w:val="28C8549D"/>
    <w:rsid w:val="3500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24</TotalTime>
  <ScaleCrop>false</ScaleCrop>
  <LinksUpToDate>false</LinksUpToDate>
  <CharactersWithSpaces>262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2021-05-12T01:22:00Z</dcterms:created>
  <dc:creator>zlh</dc:creator>
  <cp:lastModifiedBy>Administrator</cp:lastModifiedBy>
  <dcterms:modified xsi:type="dcterms:W3CDTF">2023-12-05T03:10:57Z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